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5" w:rsidRDefault="00717AB5" w:rsidP="00717AB5">
      <w:pPr>
        <w:pStyle w:val="Ttulo"/>
      </w:pPr>
      <w:r>
        <w:t>Reglamento Demo de ejemplo</w:t>
      </w:r>
    </w:p>
    <w:p w:rsidR="00717AB5" w:rsidRDefault="00717AB5" w:rsidP="00717AB5">
      <w:pPr>
        <w:jc w:val="both"/>
      </w:pPr>
      <w:r w:rsidRPr="00717AB5">
        <w:t xml:space="preserve">I Triatlón del Ebro </w:t>
      </w:r>
      <w:r>
        <w:t>–</w:t>
      </w:r>
      <w:r w:rsidRPr="00717AB5">
        <w:t xml:space="preserve"> DEMO</w:t>
      </w:r>
      <w:r>
        <w:t xml:space="preserve"> se celebrará en Zaragoza organizado por AvaiBook Sports y está incluida en los juegos del Ebro.</w:t>
      </w:r>
    </w:p>
    <w:p w:rsidR="00717AB5" w:rsidRDefault="00717AB5" w:rsidP="00717AB5">
      <w:pPr>
        <w:jc w:val="both"/>
      </w:pPr>
      <w:r>
        <w:t xml:space="preserve">Los horarios y orden de pruebas </w:t>
      </w:r>
      <w:proofErr w:type="gramStart"/>
      <w:r>
        <w:t>será</w:t>
      </w:r>
      <w:proofErr w:type="gramEnd"/>
      <w:r>
        <w:t>:</w:t>
      </w:r>
    </w:p>
    <w:p w:rsidR="00717AB5" w:rsidRDefault="00717AB5" w:rsidP="00717AB5">
      <w:pPr>
        <w:jc w:val="both"/>
      </w:pPr>
      <w:r>
        <w:t>11.30 3 km marcha</w:t>
      </w:r>
      <w:r>
        <w:t xml:space="preserve"> masculina y femenina</w:t>
      </w:r>
    </w:p>
    <w:p w:rsidR="00717AB5" w:rsidRDefault="00717AB5" w:rsidP="00717AB5">
      <w:pPr>
        <w:jc w:val="both"/>
      </w:pPr>
      <w:r>
        <w:t xml:space="preserve">2 km natación </w:t>
      </w:r>
      <w:proofErr w:type="gramStart"/>
      <w:r>
        <w:t>masculino y femenino</w:t>
      </w:r>
      <w:proofErr w:type="gramEnd"/>
    </w:p>
    <w:p w:rsidR="00717AB5" w:rsidRDefault="00717AB5" w:rsidP="00717AB5">
      <w:pPr>
        <w:jc w:val="both"/>
      </w:pPr>
      <w:r>
        <w:t xml:space="preserve">1 km marcha </w:t>
      </w:r>
      <w:r>
        <w:t>masculino y femenino</w:t>
      </w:r>
      <w:r>
        <w:t xml:space="preserve"> infantil</w:t>
      </w:r>
    </w:p>
    <w:p w:rsidR="00717AB5" w:rsidRDefault="00717AB5" w:rsidP="00717AB5">
      <w:pPr>
        <w:jc w:val="both"/>
      </w:pPr>
      <w:r>
        <w:t xml:space="preserve">500 m </w:t>
      </w:r>
      <w:r>
        <w:t>natación</w:t>
      </w:r>
      <w:r>
        <w:t xml:space="preserve"> </w:t>
      </w:r>
      <w:proofErr w:type="gramStart"/>
      <w:r>
        <w:t>masculino y femenino</w:t>
      </w:r>
      <w:proofErr w:type="gramEnd"/>
      <w:r>
        <w:t xml:space="preserve"> infantil</w:t>
      </w:r>
    </w:p>
    <w:p w:rsidR="00717AB5" w:rsidRDefault="00717AB5" w:rsidP="00717AB5">
      <w:pPr>
        <w:jc w:val="both"/>
      </w:pPr>
      <w:r>
        <w:t>Las pruebas serán controladas por auxiliares excepto la infantil y cadete que será por el</w:t>
      </w:r>
      <w:r>
        <w:t xml:space="preserve"> comité de jueces del Ebro.</w:t>
      </w:r>
    </w:p>
    <w:p w:rsidR="00717AB5" w:rsidRDefault="00717AB5" w:rsidP="00717AB5">
      <w:pPr>
        <w:jc w:val="both"/>
      </w:pPr>
      <w:r>
        <w:t>Las inscripciones se harán hasta 30´antes del comienzo de la primera prueba</w:t>
      </w:r>
      <w:r>
        <w:t xml:space="preserve"> </w:t>
      </w:r>
      <w:r>
        <w:t>circuito estará cerrado y no se permitirá la presencia de personas no acreditadas por la</w:t>
      </w:r>
      <w:r>
        <w:t xml:space="preserve"> </w:t>
      </w:r>
      <w:r>
        <w:t>organización.</w:t>
      </w:r>
    </w:p>
    <w:p w:rsidR="00717AB5" w:rsidRDefault="00717AB5" w:rsidP="00717AB5">
      <w:pPr>
        <w:jc w:val="both"/>
      </w:pPr>
      <w:r>
        <w:t>Premiación</w:t>
      </w:r>
    </w:p>
    <w:p w:rsidR="00717AB5" w:rsidRDefault="00717AB5" w:rsidP="00717AB5">
      <w:pPr>
        <w:jc w:val="both"/>
      </w:pPr>
      <w:r>
        <w:t>A LOS 3 EQUIPOS QUE MAS PUNTOS SUMEN.</w:t>
      </w:r>
    </w:p>
    <w:p w:rsidR="00717AB5" w:rsidRDefault="00717AB5" w:rsidP="00717AB5">
      <w:pPr>
        <w:jc w:val="both"/>
      </w:pPr>
      <w:r>
        <w:t>EN CATEGORÍAS MIXTAS A LOS SEIS PRIMEROS EQUIPOS.</w:t>
      </w:r>
    </w:p>
    <w:p w:rsidR="00762A54" w:rsidRDefault="00717AB5" w:rsidP="00717AB5">
      <w:pPr>
        <w:jc w:val="both"/>
      </w:pPr>
      <w:r>
        <w:t>A LOS TRES PRIMEROS CLASIFICADOS POR CATEGORÍA Y MEDALLA HASTA EL</w:t>
      </w:r>
      <w:r>
        <w:t xml:space="preserve"> 10º. (Las </w:t>
      </w:r>
      <w:r>
        <w:t>categorías mixtas compiten juntos pero la clasificación es masculina femenina.).</w:t>
      </w:r>
    </w:p>
    <w:sectPr w:rsidR="00762A54" w:rsidSect="00762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B5"/>
    <w:rsid w:val="00717AB5"/>
    <w:rsid w:val="0076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17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7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2012-05-15T08:10:00Z</dcterms:created>
  <dcterms:modified xsi:type="dcterms:W3CDTF">2012-05-15T08:15:00Z</dcterms:modified>
</cp:coreProperties>
</file>